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CE3A64">
        <w:trPr>
          <w:trHeight w:val="1159"/>
        </w:trPr>
        <w:tc>
          <w:tcPr>
            <w:tcW w:w="2753" w:type="dxa"/>
          </w:tcPr>
          <w:p w:rsidR="00CE3A64" w:rsidRDefault="00CE3A64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CE3A64" w:rsidRDefault="00CE31CB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57C2C989" wp14:editId="66BA81E1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CE3A64" w:rsidRDefault="00CE31CB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1C159146" wp14:editId="0272D990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CE3A64" w:rsidRDefault="00CE3A64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CE3A64">
        <w:trPr>
          <w:trHeight w:val="1813"/>
        </w:trPr>
        <w:tc>
          <w:tcPr>
            <w:tcW w:w="9471" w:type="dxa"/>
            <w:gridSpan w:val="4"/>
          </w:tcPr>
          <w:p w:rsidR="00CE3A64" w:rsidRDefault="00CE31CB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CE3A64" w:rsidRDefault="00CE31CB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CE3A64" w:rsidRDefault="00CE31CB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CE3A64" w:rsidRDefault="00CE31CB">
            <w:pPr>
              <w:pStyle w:val="TableParagraph"/>
              <w:spacing w:before="44"/>
              <w:ind w:left="2878" w:right="2881"/>
              <w:jc w:val="center"/>
            </w:pPr>
            <w:hyperlink r:id="rId7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CE3A64" w:rsidRDefault="00CE31CB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CE3A64">
        <w:trPr>
          <w:trHeight w:val="567"/>
        </w:trPr>
        <w:tc>
          <w:tcPr>
            <w:tcW w:w="2753" w:type="dxa"/>
          </w:tcPr>
          <w:p w:rsidR="00CE3A64" w:rsidRDefault="00CE31CB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CE3A64" w:rsidRDefault="00CE31CB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8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9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CE3A64" w:rsidRDefault="00CE31CB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CE3A64" w:rsidRDefault="00CE3A64">
      <w:pPr>
        <w:jc w:val="center"/>
        <w:rPr>
          <w:sz w:val="20"/>
          <w:szCs w:val="20"/>
          <w:lang w:val="en-US"/>
        </w:rPr>
      </w:pPr>
    </w:p>
    <w:p w:rsidR="00CE3A64" w:rsidRDefault="00CE3A64">
      <w:pPr>
        <w:pStyle w:val="Default"/>
        <w:jc w:val="both"/>
        <w:rPr>
          <w:rFonts w:ascii="Calibri" w:hAnsi="Calibri"/>
        </w:rPr>
      </w:pP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OGGETTO: </w:t>
      </w:r>
      <w:r>
        <w:rPr>
          <w:rFonts w:ascii="Calibri" w:hAnsi="Calibri"/>
          <w:b/>
        </w:rPr>
        <w:t xml:space="preserve">Informativa ai sensi del D.lgs. n.196/2003 e del Regolamento </w:t>
      </w:r>
      <w:r>
        <w:rPr>
          <w:rFonts w:ascii="Calibri" w:hAnsi="Calibri"/>
          <w:b/>
        </w:rPr>
        <w:t>Europeo 679/2016, per il trattamento dei dati personali dei dipendenti</w:t>
      </w:r>
      <w:r>
        <w:rPr>
          <w:rFonts w:ascii="Calibri" w:hAnsi="Calibri"/>
        </w:rPr>
        <w:t>.</w:t>
      </w:r>
    </w:p>
    <w:p w:rsidR="00CE3A64" w:rsidRDefault="00CE3A64">
      <w:pPr>
        <w:pStyle w:val="Default"/>
        <w:jc w:val="both"/>
        <w:rPr>
          <w:rFonts w:ascii="Calibri" w:hAnsi="Calibri"/>
        </w:rPr>
      </w:pP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Ai sensi ed agli effetti del D.lgs. n.196/2003 e del Regolamento Europeo 679/2016, la informiamo di quanto segue circa il trattamento dei dati personali dei dipendenti di questa istit</w:t>
      </w:r>
      <w:r>
        <w:rPr>
          <w:rFonts w:ascii="Calibri" w:hAnsi="Calibri"/>
        </w:rPr>
        <w:t>uzione scolastica:</w:t>
      </w:r>
    </w:p>
    <w:p w:rsidR="00CE3A64" w:rsidRDefault="00CE3A64">
      <w:pPr>
        <w:pStyle w:val="Default"/>
        <w:jc w:val="both"/>
        <w:rPr>
          <w:rFonts w:ascii="Calibri" w:hAnsi="Calibri"/>
        </w:rPr>
      </w:pP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Titolare del trattamento è: Istituto comprensivo “</w:t>
      </w:r>
      <w:r>
        <w:rPr>
          <w:rFonts w:ascii="Calibri" w:hAnsi="Calibri"/>
        </w:rPr>
        <w:t>GIANNI RODARI</w:t>
      </w:r>
      <w:r>
        <w:rPr>
          <w:rFonts w:ascii="Calibri" w:hAnsi="Calibri"/>
        </w:rPr>
        <w:t xml:space="preserve">”, Via </w:t>
      </w:r>
      <w:r>
        <w:rPr>
          <w:rFonts w:ascii="Calibri" w:hAnsi="Calibri"/>
        </w:rPr>
        <w:t>Duca degli Abruzzi n 93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Sassa</w:t>
      </w:r>
      <w:r>
        <w:rPr>
          <w:rFonts w:ascii="Calibri" w:hAnsi="Calibri"/>
        </w:rPr>
        <w:t xml:space="preserve"> (AQ), Tel. </w:t>
      </w:r>
      <w:r>
        <w:rPr>
          <w:rFonts w:ascii="Calibri" w:hAnsi="Calibri" w:cs="Arial"/>
          <w:color w:val="141414"/>
        </w:rPr>
        <w:t xml:space="preserve">0862 </w:t>
      </w:r>
      <w:r>
        <w:rPr>
          <w:rFonts w:ascii="Calibri" w:hAnsi="Calibri" w:cs="Arial"/>
          <w:color w:val="141414"/>
        </w:rPr>
        <w:t>717867</w:t>
      </w:r>
      <w:r>
        <w:rPr>
          <w:rFonts w:ascii="Calibri" w:hAnsi="Calibri" w:cs="Arial"/>
          <w:color w:val="141414"/>
        </w:rPr>
        <w:t xml:space="preserve"> </w:t>
      </w:r>
      <w:r>
        <w:rPr>
          <w:rFonts w:ascii="Calibri" w:hAnsi="Calibri"/>
        </w:rPr>
        <w:t xml:space="preserve"> e-mail: </w:t>
      </w:r>
      <w:r>
        <w:rPr>
          <w:rFonts w:ascii="Calibri" w:hAnsi="Calibri" w:cs="Arial"/>
          <w:color w:val="141414"/>
        </w:rPr>
        <w:t>aqic8</w:t>
      </w:r>
      <w:r>
        <w:rPr>
          <w:rFonts w:ascii="Calibri" w:hAnsi="Calibri" w:cs="Arial"/>
          <w:color w:val="141414"/>
        </w:rPr>
        <w:t>33</w:t>
      </w:r>
      <w:r>
        <w:rPr>
          <w:rFonts w:ascii="Calibri" w:hAnsi="Calibri" w:cs="Arial"/>
          <w:color w:val="141414"/>
        </w:rPr>
        <w:t>00n@istruzione.it,</w:t>
      </w:r>
      <w:r>
        <w:rPr>
          <w:rFonts w:ascii="Calibri" w:hAnsi="Calibri"/>
        </w:rPr>
        <w:t xml:space="preserve"> rappresentata dal Dirigente Scolastico pro tempore Prof. Marcello MASCI;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</w:rPr>
        <w:t xml:space="preserve"> suoi dati saranno trattati esclusivamente da personale autorizzato dal Titolare ed in particolare dal </w:t>
      </w:r>
      <w:proofErr w:type="spellStart"/>
      <w:r>
        <w:rPr>
          <w:rFonts w:ascii="Calibri" w:hAnsi="Calibri"/>
        </w:rPr>
        <w:t>Dsga</w:t>
      </w:r>
      <w:proofErr w:type="spellEnd"/>
      <w:r>
        <w:rPr>
          <w:rFonts w:ascii="Calibri" w:hAnsi="Calibri"/>
        </w:rPr>
        <w:t xml:space="preserve"> e dal personale addetto gli uffici di segreteria, secondo quanto previsto dalle disposizioni vigenti e nel rispetto del principio di stretta indispe</w:t>
      </w:r>
      <w:r>
        <w:rPr>
          <w:rFonts w:ascii="Calibri" w:hAnsi="Calibri"/>
        </w:rPr>
        <w:t>nsabilità dei trattamenti.</w:t>
      </w:r>
    </w:p>
    <w:p w:rsidR="00CE3A64" w:rsidRDefault="00CE3A64">
      <w:pPr>
        <w:pStyle w:val="Default"/>
        <w:jc w:val="both"/>
        <w:rPr>
          <w:rFonts w:ascii="Calibri" w:hAnsi="Calibri"/>
        </w:rPr>
      </w:pPr>
    </w:p>
    <w:p w:rsidR="00CE3A64" w:rsidRDefault="00CE31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Il Responsabile della Protezione dei Dati è l’ingegner Bruno MARTINI, nato a L’Aquila (AQ) il 04/05/1962 ed ivi residente alla via Ponte </w:t>
      </w:r>
      <w:proofErr w:type="spellStart"/>
      <w:r>
        <w:rPr>
          <w:rFonts w:ascii="Calibri" w:hAnsi="Calibri"/>
        </w:rPr>
        <w:t>Rasarolo</w:t>
      </w:r>
      <w:proofErr w:type="spellEnd"/>
      <w:r>
        <w:rPr>
          <w:rFonts w:ascii="Calibri" w:hAnsi="Calibri"/>
        </w:rPr>
        <w:t xml:space="preserve"> n. 8,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 xml:space="preserve">: </w:t>
      </w:r>
      <w:hyperlink r:id="rId10" w:history="1">
        <w:r w:rsidRPr="00863F17">
          <w:rPr>
            <w:rStyle w:val="Collegamentoipertestuale"/>
            <w:rFonts w:ascii="Calibri" w:hAnsi="Calibri"/>
          </w:rPr>
          <w:t>bruno.martini2@ingpec.eu</w:t>
        </w:r>
      </w:hyperlink>
      <w:r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. 3775003115.</w:t>
      </w:r>
    </w:p>
    <w:p w:rsidR="00CE3A64" w:rsidRDefault="00CE3A64">
      <w:pPr>
        <w:pStyle w:val="Default"/>
        <w:jc w:val="both"/>
        <w:rPr>
          <w:rFonts w:ascii="Calibri" w:hAnsi="Calibri"/>
        </w:rPr>
      </w:pPr>
    </w:p>
    <w:p w:rsidR="00CE3A64" w:rsidRDefault="00CE31CB">
      <w:pPr>
        <w:pStyle w:val="Default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Ai sensi del Regola</w:t>
      </w:r>
      <w:r>
        <w:rPr>
          <w:rFonts w:ascii="Calibri" w:hAnsi="Calibri"/>
        </w:rPr>
        <w:t>mento UE lei può rivolgersi al Titolare del trattamento, o al Responsabile, per far valere i suoi diritti in materia di trattamento dei dati personali.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Trattamento dei dati personali sarà improntato ai principi di correttezza, liceità, trasparenza e tut</w:t>
      </w:r>
      <w:r>
        <w:rPr>
          <w:rFonts w:ascii="Calibri" w:hAnsi="Calibri"/>
        </w:rPr>
        <w:t>ela della sua riservatezza.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In particolare, tutti i dati personali da lei forniti all’Istituzione scolastica, o comunque raccolti presso il MIUR e articolazioni periferiche o altri enti e amministrazioni, verranno trattati esclusivamente per le finalità is</w:t>
      </w:r>
      <w:r>
        <w:rPr>
          <w:rFonts w:ascii="Calibri" w:hAnsi="Calibri"/>
        </w:rPr>
        <w:t>tituzionali (istruzione e formazione alunni), incluse le finalità di instaurazione e gestione dei rapporti di lavoro di qualunque tipo, così come definite dalla normativa vigente (R.D. n. 653/1925, D.lgs. n. 297/1994, D.P.R. n. 275/1999; Decreto Interminis</w:t>
      </w:r>
      <w:r>
        <w:rPr>
          <w:rFonts w:ascii="Calibri" w:hAnsi="Calibri"/>
        </w:rPr>
        <w:t>teriale 1 febbraio 2001, n. 44, successive modificazioni e norme in materia di contabilità generale dello Stato; Legge n. 104/1992, Legge n. 53/2003, D.lgs. n. 165/2001, D.lgs. 196/2003, D.M 305/2006; D.lgs. 76/05; D.lgs. 77/05; D.lgs. 226/05; D.lgs. n. 15</w:t>
      </w:r>
      <w:r>
        <w:rPr>
          <w:rFonts w:ascii="Calibri" w:hAnsi="Calibri"/>
        </w:rPr>
        <w:t>1/2001, i Contratti Collettivi di Lavoro Nazionali ed Integrativi vigenti; D.P.C.M. 23 febbraio 2006, n. 185; D.P.R. 20 marzo 2009,n.89; Legge 170 dell'8.10.2010; D.M. n. 5669 12 luglio 2011; DPR 28 marzo 2013 n.80, DL 12 settembre 2013, n.104, convertito,</w:t>
      </w:r>
      <w:r>
        <w:rPr>
          <w:rFonts w:ascii="Calibri" w:hAnsi="Calibri"/>
        </w:rPr>
        <w:t xml:space="preserve"> con modificazioni, dalla Legge 8 novembre 2013, n. 128, Legge 13 luglio 2015 n. 107, D.lgs. 50/2016 e normativa richiamata e collegata).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 suoi dati personali potranno essere comunicati: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- a soggetti pubblici (a titolo di esempio ASL, Comune, Provincia, </w:t>
      </w:r>
      <w:r>
        <w:rPr>
          <w:rFonts w:ascii="Calibri" w:hAnsi="Calibri"/>
        </w:rPr>
        <w:t>Ufficio scolastico regionale, Guardia di finanza) secondo quanto previsto dalle disposizioni vigenti al momento della comunicazione,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a soggetti che forniscono servizi all’Istituzione scolastica (a titolo di esempio agenzie di viaggio e strutture per usci</w:t>
      </w:r>
      <w:r>
        <w:rPr>
          <w:rFonts w:ascii="Calibri" w:hAnsi="Calibri"/>
        </w:rPr>
        <w:t>te didattiche, viaggi d’istruzione o altre attività esterne, società di assicurazione per gestione polizze accese dall’Istituzione scolastica, eventuali ditte fornitrici di altri servizi come mensa, software gestionali, registro elettronico, ecc.). I sogge</w:t>
      </w:r>
      <w:r>
        <w:rPr>
          <w:rFonts w:ascii="Calibri" w:hAnsi="Calibri"/>
        </w:rPr>
        <w:t>tti in questione sono nominati responsabili esterni del trattamento in relazione ai servizi connessi se resi con carattere di continuità.</w:t>
      </w:r>
    </w:p>
    <w:p w:rsidR="00CE3A64" w:rsidRDefault="00CE31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 dati sensibili e giudiziari non saranno oggetto di diffusione. Alcuni possono essere comunicati ad altri soggetti pu</w:t>
      </w:r>
      <w:r>
        <w:rPr>
          <w:rFonts w:ascii="Calibri" w:hAnsi="Calibri"/>
        </w:rPr>
        <w:t>bblici nella misura strettamente indispensabile per svolgere attività istituzionali previste dalle vigenti disposizioni in materia sanitaria, previdenziale, tributaria, giudiziaria e di istruzione.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Trattamento dei dati è necessario in relazione alla nor</w:t>
      </w:r>
      <w:r>
        <w:rPr>
          <w:rFonts w:ascii="Calibri" w:hAnsi="Calibri"/>
        </w:rPr>
        <w:t>mativa richiamata e concerne il trattamento di tutti i dati relativi alle procedure per la selezione, il reclutamento a tempo determinato e indeterminato e la gestione del rapporto di lavoro. L’eventuale non comunicazione o comunicazione errata di una dell</w:t>
      </w:r>
      <w:r>
        <w:rPr>
          <w:rFonts w:ascii="Calibri" w:hAnsi="Calibri"/>
        </w:rPr>
        <w:t>e informazioni obbligatorie, può causare l’impossibilità del Titolare a garantire la congruità del trattamento.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Il Trattamento sarà effettuato con modalità cartacee e/o in formato elettronico, nel rispetto delle misure indicate dal D.lgs. 196/2003 e delle </w:t>
      </w:r>
      <w:r>
        <w:rPr>
          <w:rFonts w:ascii="Calibri" w:hAnsi="Calibri"/>
        </w:rPr>
        <w:t xml:space="preserve">altre misure individuate nel GDPR. Ai fini del tempo di conservazione dei dati si fa riferimento alle Linee Guida per le Istituzioni scolastiche e dai Piani di conservazione e scarto degli archivi scolastici definiti dalla Direzione Generale degli Archivi </w:t>
      </w:r>
      <w:r>
        <w:rPr>
          <w:rFonts w:ascii="Calibri" w:hAnsi="Calibri"/>
        </w:rPr>
        <w:t>presso il Ministero dei Beni Culturali.</w:t>
      </w:r>
    </w:p>
    <w:p w:rsidR="00CE3A64" w:rsidRDefault="00CE31CB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In relazione al trattamento dei suoi dati personali, ha diritto di:</w:t>
      </w:r>
    </w:p>
    <w:p w:rsidR="00CE3A64" w:rsidRDefault="00CE31CB">
      <w:pPr>
        <w:pStyle w:val="Default"/>
        <w:spacing w:after="25"/>
        <w:jc w:val="both"/>
        <w:rPr>
          <w:rFonts w:ascii="Calibri" w:hAnsi="Calibri"/>
        </w:rPr>
      </w:pPr>
      <w:r>
        <w:rPr>
          <w:rFonts w:ascii="Calibri" w:hAnsi="Calibri"/>
        </w:rPr>
        <w:t>- accesso</w:t>
      </w:r>
    </w:p>
    <w:p w:rsidR="00CE3A64" w:rsidRDefault="00CE31CB">
      <w:pPr>
        <w:pStyle w:val="Default"/>
        <w:spacing w:after="25"/>
        <w:jc w:val="both"/>
        <w:rPr>
          <w:rFonts w:ascii="Calibri" w:hAnsi="Calibri"/>
        </w:rPr>
      </w:pPr>
      <w:r>
        <w:rPr>
          <w:rFonts w:ascii="Calibri" w:hAnsi="Calibri"/>
        </w:rPr>
        <w:t>- rettifica</w:t>
      </w:r>
    </w:p>
    <w:p w:rsidR="00CE3A64" w:rsidRDefault="00CE31CB">
      <w:pPr>
        <w:pStyle w:val="Default"/>
        <w:spacing w:after="25"/>
        <w:jc w:val="both"/>
        <w:rPr>
          <w:rFonts w:ascii="Calibri" w:hAnsi="Calibri"/>
        </w:rPr>
      </w:pPr>
      <w:r>
        <w:rPr>
          <w:rFonts w:ascii="Calibri" w:hAnsi="Calibri"/>
        </w:rPr>
        <w:t>- cancellazione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limitazione del trattamento secondo quanto previsto dalla normativa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È pertanto possibile:</w:t>
      </w:r>
    </w:p>
    <w:p w:rsidR="00CE3A64" w:rsidRDefault="00CE31CB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 xml:space="preserve">- ottenere </w:t>
      </w:r>
      <w:r>
        <w:rPr>
          <w:rFonts w:ascii="Calibri" w:hAnsi="Calibri"/>
        </w:rPr>
        <w:t>conferma del trattamento operato dall’Istituzione scolastica</w:t>
      </w:r>
    </w:p>
    <w:p w:rsidR="00CE3A64" w:rsidRDefault="00CE31CB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accedere ai dati personali e conoscerne l’origine (quando i dati non sono ottenuti direttamente), le finalità e gli scopi del trattamento, i dati dei soggetti a cui essi sono comunicati, il per</w:t>
      </w:r>
      <w:r>
        <w:rPr>
          <w:rFonts w:ascii="Calibri" w:hAnsi="Calibri"/>
        </w:rPr>
        <w:t>iodo di conservazione dei dati o i criteri utili per determinarlo;</w:t>
      </w:r>
    </w:p>
    <w:p w:rsidR="00CE3A64" w:rsidRDefault="00CE31CB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aggiornare o rettificare i dati personali in modo che siano sempre esatti e accurati;</w:t>
      </w:r>
    </w:p>
    <w:p w:rsidR="00CE3A64" w:rsidRDefault="00CE31CB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cancellare i dati personali dalle banche dati e/o dagli archivi anche di backup nel caso, tra gli a</w:t>
      </w:r>
      <w:r>
        <w:rPr>
          <w:rFonts w:ascii="Calibri" w:hAnsi="Calibri"/>
        </w:rPr>
        <w:t>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:rsidR="00CE3A64" w:rsidRDefault="00CE31C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limitare il trattamento dei dati personali in talune circostanze.</w:t>
      </w:r>
    </w:p>
    <w:p w:rsidR="00CE3A64" w:rsidRDefault="00CE3A64">
      <w:pPr>
        <w:pStyle w:val="Default"/>
        <w:rPr>
          <w:rFonts w:ascii="Calibri" w:hAnsi="Calibri"/>
        </w:rPr>
      </w:pPr>
    </w:p>
    <w:p w:rsidR="00CE3A64" w:rsidRDefault="00CE3A64">
      <w:pPr>
        <w:pStyle w:val="Default"/>
        <w:rPr>
          <w:rFonts w:ascii="Calibri" w:hAnsi="Calibri"/>
        </w:rPr>
      </w:pPr>
    </w:p>
    <w:p w:rsidR="00CE3A64" w:rsidRDefault="00CE3A64">
      <w:pPr>
        <w:pStyle w:val="Default"/>
        <w:rPr>
          <w:rFonts w:ascii="Calibri" w:hAnsi="Calibri"/>
        </w:rPr>
      </w:pPr>
    </w:p>
    <w:p w:rsidR="00CE3A64" w:rsidRDefault="00CE31CB">
      <w:pPr>
        <w:pStyle w:val="Standard"/>
        <w:rPr>
          <w:rFonts w:ascii="Calibri" w:hAnsi="Calibri"/>
        </w:rPr>
      </w:pPr>
      <w:r>
        <w:rPr>
          <w:rFonts w:ascii="Calibri" w:hAnsi="Calibri"/>
        </w:rPr>
        <w:t>Sassa</w:t>
      </w:r>
      <w:r>
        <w:rPr>
          <w:rFonts w:ascii="Calibri" w:hAnsi="Calibri"/>
        </w:rPr>
        <w:t xml:space="preserve"> (AQ), lì____________                                                                               </w:t>
      </w:r>
    </w:p>
    <w:p w:rsidR="00CE3A64" w:rsidRDefault="00CE3A64">
      <w:pPr>
        <w:pStyle w:val="Standard"/>
        <w:jc w:val="right"/>
        <w:rPr>
          <w:rFonts w:ascii="Calibri" w:hAnsi="Calibri"/>
        </w:rPr>
      </w:pPr>
    </w:p>
    <w:sectPr w:rsidR="00CE3A6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CE3A64"/>
    <w:rsid w:val="00CE31CB"/>
    <w:rsid w:val="00C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CF2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CF2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E3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CF2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CF2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E3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33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dariscuola.edu.i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runo.martini2@ingpec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qic83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910</Words>
  <Characters>5187</Characters>
  <Application>Microsoft Office Word</Application>
  <DocSecurity>0</DocSecurity>
  <Lines>43</Lines>
  <Paragraphs>12</Paragraphs>
  <ScaleCrop>false</ScaleCrop>
  <Company>Hewlett-Packard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Bagalà</dc:creator>
  <dc:description/>
  <cp:lastModifiedBy>Utente</cp:lastModifiedBy>
  <cp:revision>7</cp:revision>
  <dcterms:created xsi:type="dcterms:W3CDTF">2019-04-01T08:54:00Z</dcterms:created>
  <dcterms:modified xsi:type="dcterms:W3CDTF">2022-11-25T11:53:00Z</dcterms:modified>
  <dc:language>it-IT</dc:language>
</cp:coreProperties>
</file>